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37CB4" w14:textId="77777777" w:rsidR="004A49F9" w:rsidRPr="004A49F9" w:rsidRDefault="004A49F9" w:rsidP="004A49F9">
      <w:pPr>
        <w:pStyle w:val="Standard"/>
        <w:spacing w:line="276" w:lineRule="auto"/>
        <w:jc w:val="center"/>
      </w:pPr>
      <w:r w:rsidRPr="004A49F9">
        <w:t>SZKOŁA PODSTAWOWA IM. KS. JANA TWRDOWSKIEGO W RACIMIERZU</w:t>
      </w:r>
    </w:p>
    <w:p w14:paraId="0EE3BCB1" w14:textId="77777777" w:rsidR="004A49F9" w:rsidRDefault="004A49F9" w:rsidP="004A49F9">
      <w:pPr>
        <w:pStyle w:val="Standard"/>
        <w:spacing w:line="276" w:lineRule="auto"/>
        <w:jc w:val="center"/>
        <w:rPr>
          <w:b/>
          <w:bCs/>
        </w:rPr>
      </w:pPr>
      <w:r w:rsidRPr="004A49F9">
        <w:rPr>
          <w:b/>
          <w:bCs/>
        </w:rPr>
        <w:t>KALENDARZ ROKU SZKOLNEGO 2023/2024</w:t>
      </w:r>
    </w:p>
    <w:p w14:paraId="3E8F71CC" w14:textId="77777777" w:rsidR="004A49F9" w:rsidRPr="004A49F9" w:rsidRDefault="004A49F9" w:rsidP="004A49F9">
      <w:pPr>
        <w:pStyle w:val="Standard"/>
        <w:spacing w:line="276" w:lineRule="auto"/>
        <w:jc w:val="center"/>
      </w:pPr>
    </w:p>
    <w:tbl>
      <w:tblPr>
        <w:tblW w:w="10350" w:type="dxa"/>
        <w:tblInd w:w="-22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90"/>
        <w:gridCol w:w="4172"/>
        <w:gridCol w:w="4988"/>
      </w:tblGrid>
      <w:tr w:rsidR="004A49F9" w14:paraId="146A75C3" w14:textId="77777777" w:rsidTr="004A49F9">
        <w:tc>
          <w:tcPr>
            <w:tcW w:w="1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CA87B9" w14:textId="77777777" w:rsidR="004A49F9" w:rsidRDefault="004A49F9" w:rsidP="00045AD1">
            <w:pPr>
              <w:pStyle w:val="TableContents"/>
              <w:numPr>
                <w:ilvl w:val="0"/>
                <w:numId w:val="1"/>
              </w:numPr>
              <w:spacing w:line="256" w:lineRule="auto"/>
              <w:rPr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4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1C5B19A" w14:textId="77777777" w:rsidR="004A49F9" w:rsidRDefault="004A49F9">
            <w:pPr>
              <w:pStyle w:val="TableContents"/>
              <w:spacing w:line="256" w:lineRule="auto"/>
              <w:rPr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sz w:val="16"/>
                <w:szCs w:val="16"/>
                <w:lang w:eastAsia="en-US"/>
                <w14:ligatures w14:val="standardContextual"/>
              </w:rPr>
              <w:t>Rozpoczęcie rocznych zajęć dydaktyczno-wychowawczych</w:t>
            </w:r>
          </w:p>
        </w:tc>
        <w:tc>
          <w:tcPr>
            <w:tcW w:w="4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783B4246" w14:textId="77777777" w:rsidR="004A49F9" w:rsidRDefault="004A49F9">
            <w:pPr>
              <w:pStyle w:val="TableContents"/>
              <w:spacing w:line="256" w:lineRule="auto"/>
              <w:rPr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sz w:val="16"/>
                <w:szCs w:val="16"/>
                <w:lang w:eastAsia="en-US"/>
                <w14:ligatures w14:val="standardContextual"/>
              </w:rPr>
              <w:t>4 września 2023 r.</w:t>
            </w:r>
          </w:p>
        </w:tc>
      </w:tr>
      <w:tr w:rsidR="004A49F9" w14:paraId="7785C022" w14:textId="77777777" w:rsidTr="004A49F9">
        <w:tc>
          <w:tcPr>
            <w:tcW w:w="118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3476E8" w14:textId="77777777" w:rsidR="004A49F9" w:rsidRDefault="004A49F9" w:rsidP="00045AD1">
            <w:pPr>
              <w:pStyle w:val="TableContents"/>
              <w:numPr>
                <w:ilvl w:val="0"/>
                <w:numId w:val="1"/>
              </w:numPr>
              <w:spacing w:line="256" w:lineRule="auto"/>
              <w:rPr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41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1EC27D8C" w14:textId="77777777" w:rsidR="004A49F9" w:rsidRDefault="004A49F9">
            <w:pPr>
              <w:pStyle w:val="TableContents"/>
              <w:spacing w:line="256" w:lineRule="auto"/>
              <w:rPr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sz w:val="16"/>
                <w:szCs w:val="16"/>
                <w:lang w:eastAsia="en-US"/>
                <w14:ligatures w14:val="standardContextual"/>
              </w:rPr>
              <w:t>Zimowa przerwa świąteczna.</w:t>
            </w:r>
          </w:p>
        </w:tc>
        <w:tc>
          <w:tcPr>
            <w:tcW w:w="498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2657207A" w14:textId="77777777" w:rsidR="004A49F9" w:rsidRDefault="004A49F9">
            <w:pPr>
              <w:pStyle w:val="TableContents"/>
              <w:spacing w:line="256" w:lineRule="auto"/>
              <w:rPr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sz w:val="16"/>
                <w:szCs w:val="16"/>
                <w:lang w:eastAsia="en-US"/>
                <w14:ligatures w14:val="standardContextual"/>
              </w:rPr>
              <w:t>23 grudnia 2023 r.  – 31 grudnia 2023 r.</w:t>
            </w:r>
          </w:p>
        </w:tc>
      </w:tr>
      <w:tr w:rsidR="004A49F9" w14:paraId="7296043F" w14:textId="77777777" w:rsidTr="004A49F9">
        <w:tc>
          <w:tcPr>
            <w:tcW w:w="118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28D40E" w14:textId="77777777" w:rsidR="004A49F9" w:rsidRDefault="004A49F9" w:rsidP="00045AD1">
            <w:pPr>
              <w:pStyle w:val="TableContents"/>
              <w:numPr>
                <w:ilvl w:val="0"/>
                <w:numId w:val="1"/>
              </w:numPr>
              <w:spacing w:line="256" w:lineRule="auto"/>
              <w:rPr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41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765C1917" w14:textId="77777777" w:rsidR="004A49F9" w:rsidRDefault="004A49F9">
            <w:pPr>
              <w:pStyle w:val="TableContents"/>
              <w:spacing w:line="256" w:lineRule="auto"/>
              <w:rPr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sz w:val="16"/>
                <w:szCs w:val="16"/>
                <w:lang w:eastAsia="en-US"/>
                <w14:ligatures w14:val="standardContextual"/>
              </w:rPr>
              <w:t>Ferie zimowe.</w:t>
            </w:r>
          </w:p>
        </w:tc>
        <w:tc>
          <w:tcPr>
            <w:tcW w:w="498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463B78CC" w14:textId="77777777" w:rsidR="004A49F9" w:rsidRDefault="004A49F9">
            <w:pPr>
              <w:pStyle w:val="TableContents"/>
              <w:spacing w:line="256" w:lineRule="auto"/>
              <w:rPr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sz w:val="16"/>
                <w:szCs w:val="16"/>
                <w:lang w:eastAsia="en-US"/>
                <w14:ligatures w14:val="standardContextual"/>
              </w:rPr>
              <w:t xml:space="preserve">15 stycznia 2024 r.  – 28 stycznia 2024 r. </w:t>
            </w:r>
          </w:p>
        </w:tc>
      </w:tr>
      <w:tr w:rsidR="004A49F9" w14:paraId="3F548CBA" w14:textId="77777777" w:rsidTr="004A49F9">
        <w:tc>
          <w:tcPr>
            <w:tcW w:w="118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2DD270" w14:textId="77777777" w:rsidR="004A49F9" w:rsidRDefault="004A49F9" w:rsidP="00045AD1">
            <w:pPr>
              <w:pStyle w:val="TableContents"/>
              <w:numPr>
                <w:ilvl w:val="0"/>
                <w:numId w:val="1"/>
              </w:numPr>
              <w:spacing w:line="256" w:lineRule="auto"/>
              <w:rPr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41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78EEB560" w14:textId="77777777" w:rsidR="004A49F9" w:rsidRDefault="004A49F9">
            <w:pPr>
              <w:pStyle w:val="TableContents"/>
              <w:spacing w:line="256" w:lineRule="auto"/>
              <w:rPr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sz w:val="16"/>
                <w:szCs w:val="16"/>
                <w:lang w:eastAsia="en-US"/>
                <w14:ligatures w14:val="standardContextual"/>
              </w:rPr>
              <w:t>Wiosenna przerwa świąteczna.</w:t>
            </w:r>
          </w:p>
        </w:tc>
        <w:tc>
          <w:tcPr>
            <w:tcW w:w="498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78B127E6" w14:textId="77777777" w:rsidR="004A49F9" w:rsidRDefault="004A49F9">
            <w:pPr>
              <w:pStyle w:val="TableContents"/>
              <w:spacing w:line="256" w:lineRule="auto"/>
              <w:rPr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sz w:val="16"/>
                <w:szCs w:val="16"/>
                <w:lang w:eastAsia="en-US"/>
                <w14:ligatures w14:val="standardContextual"/>
              </w:rPr>
              <w:t xml:space="preserve">28 marca 2024 r. – 2 kwietnia 2024 r. </w:t>
            </w:r>
          </w:p>
        </w:tc>
      </w:tr>
      <w:tr w:rsidR="004A49F9" w14:paraId="31BE36CD" w14:textId="77777777" w:rsidTr="004A49F9">
        <w:tc>
          <w:tcPr>
            <w:tcW w:w="118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A7A43F" w14:textId="77777777" w:rsidR="004A49F9" w:rsidRDefault="004A49F9" w:rsidP="00045AD1">
            <w:pPr>
              <w:pStyle w:val="TableContents"/>
              <w:numPr>
                <w:ilvl w:val="0"/>
                <w:numId w:val="1"/>
              </w:numPr>
              <w:spacing w:line="256" w:lineRule="auto"/>
              <w:rPr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41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1F54D536" w14:textId="77777777" w:rsidR="004A49F9" w:rsidRDefault="004A49F9">
            <w:pPr>
              <w:pStyle w:val="TableContents"/>
              <w:spacing w:line="256" w:lineRule="auto"/>
              <w:rPr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sz w:val="16"/>
                <w:szCs w:val="16"/>
                <w:lang w:eastAsia="en-US"/>
                <w14:ligatures w14:val="standardContextual"/>
              </w:rPr>
              <w:t>Zakończenie rocznych zajęć dydaktyczno-wychowawczych.</w:t>
            </w:r>
          </w:p>
        </w:tc>
        <w:tc>
          <w:tcPr>
            <w:tcW w:w="498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148447AB" w14:textId="77777777" w:rsidR="004A49F9" w:rsidRDefault="004A49F9">
            <w:pPr>
              <w:pStyle w:val="TableContents"/>
              <w:spacing w:line="256" w:lineRule="auto"/>
              <w:rPr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sz w:val="16"/>
                <w:szCs w:val="16"/>
                <w:lang w:eastAsia="en-US"/>
                <w14:ligatures w14:val="standardContextual"/>
              </w:rPr>
              <w:t xml:space="preserve">21 czerwca 2024 r. </w:t>
            </w:r>
          </w:p>
        </w:tc>
      </w:tr>
      <w:tr w:rsidR="004A49F9" w14:paraId="0F6A94CC" w14:textId="77777777" w:rsidTr="004A49F9">
        <w:tc>
          <w:tcPr>
            <w:tcW w:w="118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491B7B" w14:textId="77777777" w:rsidR="004A49F9" w:rsidRDefault="004A49F9" w:rsidP="00045AD1">
            <w:pPr>
              <w:pStyle w:val="TableContents"/>
              <w:numPr>
                <w:ilvl w:val="0"/>
                <w:numId w:val="1"/>
              </w:numPr>
              <w:spacing w:line="256" w:lineRule="auto"/>
              <w:rPr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41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34B022B0" w14:textId="77777777" w:rsidR="004A49F9" w:rsidRDefault="004A49F9">
            <w:pPr>
              <w:pStyle w:val="TableContents"/>
              <w:spacing w:line="256" w:lineRule="auto"/>
              <w:rPr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sz w:val="16"/>
                <w:szCs w:val="16"/>
                <w:lang w:eastAsia="en-US"/>
                <w14:ligatures w14:val="standardContextual"/>
              </w:rPr>
              <w:t>Ferie letnie.</w:t>
            </w:r>
          </w:p>
        </w:tc>
        <w:tc>
          <w:tcPr>
            <w:tcW w:w="498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42F8E15" w14:textId="77777777" w:rsidR="004A49F9" w:rsidRDefault="004A49F9">
            <w:pPr>
              <w:pStyle w:val="TableContents"/>
              <w:spacing w:line="256" w:lineRule="auto"/>
              <w:rPr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sz w:val="16"/>
                <w:szCs w:val="16"/>
                <w:lang w:eastAsia="en-US"/>
                <w14:ligatures w14:val="standardContextual"/>
              </w:rPr>
              <w:t xml:space="preserve">22 czerwca – 31 sierpnia 2024 r. </w:t>
            </w:r>
          </w:p>
        </w:tc>
      </w:tr>
      <w:tr w:rsidR="004A49F9" w14:paraId="7C90EE8C" w14:textId="77777777" w:rsidTr="004A49F9">
        <w:trPr>
          <w:trHeight w:val="2700"/>
        </w:trPr>
        <w:tc>
          <w:tcPr>
            <w:tcW w:w="10349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DB0F6F" w14:textId="77777777" w:rsidR="004A49F9" w:rsidRDefault="004A49F9">
            <w:pPr>
              <w:pStyle w:val="TableContents"/>
              <w:spacing w:line="256" w:lineRule="auto"/>
              <w:jc w:val="center"/>
              <w:rPr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sz w:val="20"/>
                <w:szCs w:val="20"/>
                <w:lang w:eastAsia="en-US"/>
                <w14:ligatures w14:val="standardContextual"/>
              </w:rPr>
              <w:t>DODATKOWE DNI WOLNE</w:t>
            </w:r>
          </w:p>
          <w:p w14:paraId="1CEBC714" w14:textId="77777777" w:rsidR="004A49F9" w:rsidRDefault="004A49F9">
            <w:pPr>
              <w:pStyle w:val="TableContents"/>
              <w:spacing w:line="256" w:lineRule="auto"/>
              <w:jc w:val="center"/>
              <w:rPr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sz w:val="20"/>
                <w:szCs w:val="20"/>
                <w:lang w:eastAsia="en-US"/>
                <w14:ligatures w14:val="standardContextual"/>
              </w:rPr>
              <w:t>OD ZAJĘĆ DYDAKTYCZNO-WYCHOWAWCZYCH</w:t>
            </w:r>
          </w:p>
          <w:p w14:paraId="1C41151F" w14:textId="77777777" w:rsidR="004A49F9" w:rsidRDefault="004A49F9">
            <w:pPr>
              <w:pStyle w:val="TableContents"/>
              <w:spacing w:line="256" w:lineRule="auto"/>
              <w:jc w:val="both"/>
              <w:rPr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sz w:val="20"/>
                <w:szCs w:val="20"/>
                <w:lang w:eastAsia="en-US"/>
                <w14:ligatures w14:val="standardContextual"/>
              </w:rPr>
              <w:t xml:space="preserve">Wyszczególnione poniżej dni są dniami wolnymi od zajęć dydaktyczno-wychowawczych, co oznacza, że w tych dniach                   w szkole nie odbędą się lekcje, ale w razie potrzeby zorganizowane zostaną zajęcia opiekuńczo – wychowawcze. Dla usprawnienia organizacji pracy  szkoły proszę o </w:t>
            </w:r>
            <w:r>
              <w:rPr>
                <w:b/>
                <w:bCs/>
                <w:sz w:val="20"/>
                <w:szCs w:val="20"/>
                <w:lang w:eastAsia="en-US"/>
                <w14:ligatures w14:val="standardContextual"/>
              </w:rPr>
              <w:t>podkreślenie  właściwej informacji przy dacie.</w:t>
            </w:r>
          </w:p>
          <w:p w14:paraId="07D40B59" w14:textId="77777777" w:rsidR="004A49F9" w:rsidRDefault="004A49F9">
            <w:pPr>
              <w:pStyle w:val="TableContents"/>
              <w:spacing w:line="256" w:lineRule="auto"/>
              <w:jc w:val="right"/>
              <w:rPr>
                <w:sz w:val="20"/>
                <w:szCs w:val="20"/>
                <w:lang w:eastAsia="en-US"/>
                <w14:ligatures w14:val="standardContextual"/>
              </w:rPr>
            </w:pPr>
          </w:p>
          <w:p w14:paraId="0E1B00D1" w14:textId="77777777" w:rsidR="0053780D" w:rsidRDefault="004A49F9">
            <w:pPr>
              <w:pStyle w:val="TableContents"/>
              <w:spacing w:line="256" w:lineRule="auto"/>
              <w:jc w:val="right"/>
              <w:rPr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sz w:val="20"/>
                <w:szCs w:val="20"/>
                <w:lang w:eastAsia="en-US"/>
                <w14:ligatures w14:val="standardContextual"/>
              </w:rPr>
              <w:t>DYREKTOR SZKOŁY</w:t>
            </w:r>
          </w:p>
          <w:p w14:paraId="6CC41AF0" w14:textId="33AB5112" w:rsidR="004A49F9" w:rsidRPr="0053780D" w:rsidRDefault="0053780D">
            <w:pPr>
              <w:pStyle w:val="TableContents"/>
              <w:spacing w:line="256" w:lineRule="auto"/>
              <w:jc w:val="right"/>
              <w:rPr>
                <w:i/>
                <w:iCs/>
                <w:sz w:val="20"/>
                <w:szCs w:val="20"/>
                <w:lang w:eastAsia="en-US"/>
                <w14:ligatures w14:val="standardContextual"/>
              </w:rPr>
            </w:pPr>
            <w:r w:rsidRPr="0053780D">
              <w:rPr>
                <w:i/>
                <w:iCs/>
                <w:sz w:val="20"/>
                <w:szCs w:val="20"/>
                <w:lang w:eastAsia="en-US"/>
                <w14:ligatures w14:val="standardContextual"/>
              </w:rPr>
              <w:t>Malwina Siemiątkowska</w:t>
            </w:r>
            <w:r w:rsidR="004A49F9" w:rsidRPr="0053780D">
              <w:rPr>
                <w:i/>
                <w:iCs/>
                <w:sz w:val="20"/>
                <w:szCs w:val="20"/>
                <w:lang w:eastAsia="en-US"/>
                <w14:ligatures w14:val="standardContextual"/>
              </w:rPr>
              <w:t xml:space="preserve">                         </w:t>
            </w:r>
          </w:p>
          <w:p w14:paraId="3A4A5F93" w14:textId="77777777" w:rsidR="004A49F9" w:rsidRPr="0053780D" w:rsidRDefault="004A49F9">
            <w:pPr>
              <w:pStyle w:val="TableContents"/>
              <w:spacing w:line="256" w:lineRule="auto"/>
              <w:jc w:val="both"/>
              <w:rPr>
                <w:i/>
                <w:iCs/>
                <w:sz w:val="20"/>
                <w:szCs w:val="20"/>
                <w:lang w:eastAsia="en-US"/>
                <w14:ligatures w14:val="standardContextual"/>
              </w:rPr>
            </w:pPr>
          </w:p>
          <w:p w14:paraId="524163F1" w14:textId="77777777" w:rsidR="004A49F9" w:rsidRDefault="004A49F9" w:rsidP="00045AD1">
            <w:pPr>
              <w:pStyle w:val="TableContents"/>
              <w:numPr>
                <w:ilvl w:val="0"/>
                <w:numId w:val="2"/>
              </w:numPr>
              <w:spacing w:line="360" w:lineRule="auto"/>
              <w:rPr>
                <w:lang w:eastAsia="en-US"/>
                <w14:ligatures w14:val="standardContextual"/>
              </w:rPr>
            </w:pPr>
            <w:r>
              <w:rPr>
                <w:b/>
                <w:bCs/>
                <w:sz w:val="20"/>
                <w:szCs w:val="20"/>
                <w:lang w:eastAsia="en-US"/>
                <w14:ligatures w14:val="standardContextual"/>
              </w:rPr>
              <w:t xml:space="preserve">2, 3 listopada 2023 r.                    </w:t>
            </w:r>
            <w:r>
              <w:rPr>
                <w:sz w:val="20"/>
                <w:szCs w:val="20"/>
                <w:lang w:eastAsia="en-US"/>
                <w14:ligatures w14:val="standardContextual"/>
              </w:rPr>
              <w:t xml:space="preserve">dziecko przyjdźcie do szkoły / dziecko pozostanie w domu  </w:t>
            </w:r>
            <w:r>
              <w:rPr>
                <w:b/>
                <w:bCs/>
                <w:sz w:val="20"/>
                <w:szCs w:val="20"/>
                <w:lang w:eastAsia="en-US"/>
                <w14:ligatures w14:val="standardContextual"/>
              </w:rPr>
              <w:t xml:space="preserve">    </w:t>
            </w:r>
          </w:p>
          <w:p w14:paraId="31A3F0B7" w14:textId="77777777" w:rsidR="004A49F9" w:rsidRDefault="004A49F9" w:rsidP="00045AD1">
            <w:pPr>
              <w:pStyle w:val="TableContents"/>
              <w:numPr>
                <w:ilvl w:val="0"/>
                <w:numId w:val="2"/>
              </w:numPr>
              <w:spacing w:line="360" w:lineRule="auto"/>
              <w:rPr>
                <w:lang w:eastAsia="en-US"/>
                <w14:ligatures w14:val="standardContextual"/>
              </w:rPr>
            </w:pPr>
            <w:r>
              <w:rPr>
                <w:b/>
                <w:bCs/>
                <w:sz w:val="20"/>
                <w:szCs w:val="20"/>
                <w:lang w:eastAsia="en-US"/>
                <w14:ligatures w14:val="standardContextual"/>
              </w:rPr>
              <w:t xml:space="preserve">29, 30 kwietnia 2024 r.                 </w:t>
            </w:r>
            <w:r>
              <w:rPr>
                <w:sz w:val="20"/>
                <w:szCs w:val="20"/>
                <w:lang w:eastAsia="en-US"/>
                <w14:ligatures w14:val="standardContextual"/>
              </w:rPr>
              <w:t>dziecko przyjdźcie do szkoły / dziecko pozostanie w domu</w:t>
            </w:r>
          </w:p>
          <w:p w14:paraId="79565FFD" w14:textId="77777777" w:rsidR="004A49F9" w:rsidRDefault="004A49F9" w:rsidP="00045AD1">
            <w:pPr>
              <w:pStyle w:val="TableContents"/>
              <w:numPr>
                <w:ilvl w:val="0"/>
                <w:numId w:val="2"/>
              </w:numPr>
              <w:spacing w:line="360" w:lineRule="auto"/>
              <w:rPr>
                <w:lang w:eastAsia="en-US"/>
                <w14:ligatures w14:val="standardContextual"/>
              </w:rPr>
            </w:pPr>
            <w:r>
              <w:rPr>
                <w:b/>
                <w:bCs/>
                <w:sz w:val="20"/>
                <w:szCs w:val="20"/>
                <w:lang w:eastAsia="en-US"/>
                <w14:ligatures w14:val="standardContextual"/>
              </w:rPr>
              <w:t xml:space="preserve">2 maja 2024 r.                               </w:t>
            </w:r>
            <w:r>
              <w:rPr>
                <w:sz w:val="20"/>
                <w:szCs w:val="20"/>
                <w:lang w:eastAsia="en-US"/>
                <w14:ligatures w14:val="standardContextual"/>
              </w:rPr>
              <w:t xml:space="preserve">dziecko przyjdźcie do szkoły / dziecko pozostanie w domu  </w:t>
            </w:r>
            <w:r>
              <w:rPr>
                <w:b/>
                <w:bCs/>
                <w:sz w:val="20"/>
                <w:szCs w:val="20"/>
                <w:lang w:eastAsia="en-US"/>
                <w14:ligatures w14:val="standardContextual"/>
              </w:rPr>
              <w:t xml:space="preserve">      </w:t>
            </w:r>
          </w:p>
          <w:p w14:paraId="480E3EC8" w14:textId="251DC5E7" w:rsidR="004A49F9" w:rsidRPr="004A49F9" w:rsidRDefault="004A49F9" w:rsidP="004A49F9">
            <w:pPr>
              <w:pStyle w:val="TableContents"/>
              <w:numPr>
                <w:ilvl w:val="0"/>
                <w:numId w:val="2"/>
              </w:numPr>
              <w:spacing w:line="360" w:lineRule="auto"/>
              <w:rPr>
                <w:lang w:eastAsia="en-US"/>
                <w14:ligatures w14:val="standardContextual"/>
              </w:rPr>
            </w:pPr>
            <w:r>
              <w:rPr>
                <w:b/>
                <w:bCs/>
                <w:sz w:val="20"/>
                <w:szCs w:val="20"/>
                <w:lang w:eastAsia="en-US"/>
                <w14:ligatures w14:val="standardContextual"/>
              </w:rPr>
              <w:t xml:space="preserve">14, 15, 16 maja 2024 r.                 </w:t>
            </w:r>
            <w:r>
              <w:rPr>
                <w:sz w:val="20"/>
                <w:szCs w:val="20"/>
                <w:lang w:eastAsia="en-US"/>
                <w14:ligatures w14:val="standardContextual"/>
              </w:rPr>
              <w:t xml:space="preserve">dziecko przyjdźcie do szkoły / dziecko pozostanie w domu  </w:t>
            </w:r>
            <w:r>
              <w:rPr>
                <w:b/>
                <w:bCs/>
                <w:sz w:val="20"/>
                <w:szCs w:val="20"/>
                <w:lang w:eastAsia="en-US"/>
                <w14:ligatures w14:val="standardContextual"/>
              </w:rPr>
              <w:t xml:space="preserve">              </w:t>
            </w:r>
          </w:p>
          <w:p w14:paraId="2B732CF8" w14:textId="200D86F6" w:rsidR="004A49F9" w:rsidRDefault="004A49F9">
            <w:pPr>
              <w:pStyle w:val="TableContents"/>
              <w:spacing w:line="360" w:lineRule="auto"/>
              <w:rPr>
                <w:sz w:val="16"/>
                <w:szCs w:val="16"/>
                <w:lang w:eastAsia="en-US"/>
                <w14:ligatures w14:val="standardContextual"/>
              </w:rPr>
            </w:pPr>
          </w:p>
        </w:tc>
      </w:tr>
    </w:tbl>
    <w:p w14:paraId="00FFF1F8" w14:textId="77777777" w:rsidR="004A49F9" w:rsidRDefault="004A49F9"/>
    <w:sectPr w:rsidR="004A49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BF1863"/>
    <w:multiLevelType w:val="multilevel"/>
    <w:tmpl w:val="8252EAB2"/>
    <w:lvl w:ilvl="0">
      <w:start w:val="1"/>
      <w:numFmt w:val="decimal"/>
      <w:lvlText w:val="%1)"/>
      <w:lvlJc w:val="left"/>
      <w:pPr>
        <w:ind w:left="0" w:firstLine="0"/>
      </w:pPr>
    </w:lvl>
    <w:lvl w:ilvl="1">
      <w:start w:val="1"/>
      <w:numFmt w:val="decimal"/>
      <w:lvlText w:val="%2)"/>
      <w:lvlJc w:val="left"/>
      <w:pPr>
        <w:ind w:left="0" w:firstLine="0"/>
      </w:pPr>
    </w:lvl>
    <w:lvl w:ilvl="2">
      <w:start w:val="1"/>
      <w:numFmt w:val="decimal"/>
      <w:lvlText w:val="%3)"/>
      <w:lvlJc w:val="left"/>
      <w:pPr>
        <w:ind w:left="0" w:firstLine="0"/>
      </w:pPr>
    </w:lvl>
    <w:lvl w:ilvl="3">
      <w:start w:val="1"/>
      <w:numFmt w:val="decimal"/>
      <w:lvlText w:val="%4)"/>
      <w:lvlJc w:val="left"/>
      <w:pPr>
        <w:ind w:left="0" w:firstLine="0"/>
      </w:pPr>
    </w:lvl>
    <w:lvl w:ilvl="4">
      <w:start w:val="1"/>
      <w:numFmt w:val="decimal"/>
      <w:lvlText w:val="%5)"/>
      <w:lvlJc w:val="left"/>
      <w:pPr>
        <w:ind w:left="0" w:firstLine="0"/>
      </w:pPr>
    </w:lvl>
    <w:lvl w:ilvl="5">
      <w:start w:val="1"/>
      <w:numFmt w:val="decimal"/>
      <w:lvlText w:val="%6)"/>
      <w:lvlJc w:val="left"/>
      <w:pPr>
        <w:ind w:left="0" w:firstLine="0"/>
      </w:pPr>
    </w:lvl>
    <w:lvl w:ilvl="6">
      <w:start w:val="1"/>
      <w:numFmt w:val="decimal"/>
      <w:lvlText w:val="%7)"/>
      <w:lvlJc w:val="left"/>
      <w:pPr>
        <w:ind w:left="0" w:firstLine="0"/>
      </w:pPr>
    </w:lvl>
    <w:lvl w:ilvl="7">
      <w:start w:val="1"/>
      <w:numFmt w:val="decimal"/>
      <w:lvlText w:val="%8)"/>
      <w:lvlJc w:val="left"/>
      <w:pPr>
        <w:ind w:left="0" w:firstLine="0"/>
      </w:pPr>
    </w:lvl>
    <w:lvl w:ilvl="8">
      <w:start w:val="1"/>
      <w:numFmt w:val="decimal"/>
      <w:lvlText w:val="%9)"/>
      <w:lvlJc w:val="left"/>
      <w:pPr>
        <w:ind w:left="0" w:firstLine="0"/>
      </w:pPr>
    </w:lvl>
  </w:abstractNum>
  <w:abstractNum w:abstractNumId="1" w15:restartNumberingAfterBreak="0">
    <w:nsid w:val="7FE70D0B"/>
    <w:multiLevelType w:val="multilevel"/>
    <w:tmpl w:val="1E58678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2020652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148634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9F9"/>
    <w:rsid w:val="004A49F9"/>
    <w:rsid w:val="00537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68122"/>
  <w15:chartTrackingRefBased/>
  <w15:docId w15:val="{211580A3-39AF-4DF1-BEC1-325B60EAD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49F9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lang w:eastAsia="pl-PL" w:bidi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A49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A49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A49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A49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A49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A49F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A49F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A49F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A49F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A49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A49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A49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A49F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A49F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A49F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A49F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A49F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A49F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A49F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A49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A49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A49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A49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A49F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A49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A49F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A49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A49F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A49F9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4A49F9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lang w:eastAsia="pl-PL" w:bidi="pl-PL"/>
      <w14:ligatures w14:val="none"/>
    </w:rPr>
  </w:style>
  <w:style w:type="paragraph" w:customStyle="1" w:styleId="TableContents">
    <w:name w:val="Table Contents"/>
    <w:basedOn w:val="Standard"/>
    <w:rsid w:val="004A49F9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576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196</Words>
  <Characters>1182</Characters>
  <Application>Microsoft Office Word</Application>
  <DocSecurity>0</DocSecurity>
  <Lines>9</Lines>
  <Paragraphs>2</Paragraphs>
  <ScaleCrop>false</ScaleCrop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Paradzińska - Łużna</dc:creator>
  <cp:keywords/>
  <dc:description/>
  <cp:lastModifiedBy>Izabela Paradzińska - Łużna</cp:lastModifiedBy>
  <cp:revision>2</cp:revision>
  <dcterms:created xsi:type="dcterms:W3CDTF">2024-02-28T11:22:00Z</dcterms:created>
  <dcterms:modified xsi:type="dcterms:W3CDTF">2024-02-28T11:25:00Z</dcterms:modified>
</cp:coreProperties>
</file>